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1A" w:rsidRDefault="00D9361A" w:rsidP="00D9361A">
      <w:pPr>
        <w:pStyle w:val="a3"/>
        <w:wordWrap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 w:rsidRPr="00D9361A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675861</wp:posOffset>
            </wp:positionH>
            <wp:positionV relativeFrom="page">
              <wp:posOffset>1025718</wp:posOffset>
            </wp:positionV>
            <wp:extent cx="1469476" cy="511175"/>
            <wp:effectExtent l="0" t="0" r="0" b="3175"/>
            <wp:wrapSquare wrapText="bothSides"/>
            <wp:docPr id="1" name="그림 1" descr="EMB00016a0c1b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51564904" descr="EMB00016a0c1b8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76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61A" w:rsidRDefault="00D9361A" w:rsidP="00D9361A">
      <w:pPr>
        <w:pStyle w:val="a3"/>
        <w:wordWrap/>
        <w:jc w:val="center"/>
        <w:rPr>
          <w:rFonts w:ascii="맑은 고딕"/>
          <w:b/>
          <w:bCs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>&lt;투명사회를 위한 정보공개센터 후원회원 가입 안내&gt;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03"/>
        <w:gridCol w:w="1117"/>
        <w:gridCol w:w="757"/>
        <w:gridCol w:w="299"/>
        <w:gridCol w:w="1123"/>
        <w:gridCol w:w="2327"/>
      </w:tblGrid>
      <w:tr w:rsidR="00D9361A" w:rsidRPr="00D9361A" w:rsidTr="00D9361A">
        <w:trPr>
          <w:trHeight w:val="426"/>
        </w:trPr>
        <w:tc>
          <w:tcPr>
            <w:tcW w:w="83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후원자 정보</w:t>
            </w:r>
          </w:p>
        </w:tc>
      </w:tr>
      <w:tr w:rsidR="00D9361A" w:rsidRPr="00D9361A" w:rsidTr="00D9361A">
        <w:trPr>
          <w:trHeight w:val="37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휴대번호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9361A" w:rsidRPr="00D9361A" w:rsidTr="00D9361A">
        <w:trPr>
          <w:trHeight w:val="37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가입경로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9361A" w:rsidRPr="00D9361A" w:rsidTr="00D9361A">
        <w:trPr>
          <w:trHeight w:val="37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9361A" w:rsidRPr="00D9361A" w:rsidTr="00D9361A">
        <w:trPr>
          <w:trHeight w:val="426"/>
        </w:trPr>
        <w:tc>
          <w:tcPr>
            <w:tcW w:w="83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후원회비 납부 방법</w:t>
            </w:r>
          </w:p>
        </w:tc>
      </w:tr>
      <w:tr w:rsidR="00D9361A" w:rsidRPr="00D9361A" w:rsidTr="00D9361A">
        <w:trPr>
          <w:trHeight w:val="576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</w:p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자동</w:t>
            </w:r>
          </w:p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이체</w:t>
            </w:r>
          </w:p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(CMS)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은행명</w:t>
            </w:r>
            <w:proofErr w:type="spellEnd"/>
          </w:p>
        </w:tc>
        <w:tc>
          <w:tcPr>
            <w:tcW w:w="5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  <w:p w:rsidR="00D9361A" w:rsidRPr="00D9361A" w:rsidRDefault="00D9361A" w:rsidP="00D9361A">
            <w:pPr>
              <w:wordWrap/>
              <w:spacing w:after="0" w:line="384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(산업, HSBC, 상호저축은행 제외)</w:t>
            </w:r>
          </w:p>
        </w:tc>
      </w:tr>
      <w:tr w:rsidR="00D9361A" w:rsidRPr="00D9361A" w:rsidTr="00D9361A">
        <w:trPr>
          <w:trHeight w:val="6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61A" w:rsidRPr="00D9361A" w:rsidRDefault="00D9361A" w:rsidP="00D936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계좌번호</w:t>
            </w:r>
          </w:p>
        </w:tc>
        <w:tc>
          <w:tcPr>
            <w:tcW w:w="5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  <w:p w:rsidR="00D9361A" w:rsidRPr="00D9361A" w:rsidRDefault="00D9361A" w:rsidP="00D9361A">
            <w:pPr>
              <w:wordWrap/>
              <w:spacing w:after="0" w:line="384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(휴대전화번호 형식의 계좌는 </w:t>
            </w:r>
            <w:proofErr w:type="spellStart"/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cms</w:t>
            </w:r>
            <w:proofErr w:type="spellEnd"/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자동이체 신청이 불가합니다)</w:t>
            </w:r>
          </w:p>
        </w:tc>
      </w:tr>
      <w:tr w:rsidR="00D9361A" w:rsidRPr="00D9361A" w:rsidTr="00D9361A">
        <w:trPr>
          <w:trHeight w:val="5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61A" w:rsidRPr="00D9361A" w:rsidRDefault="00D9361A" w:rsidP="00D936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예금주</w:t>
            </w: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(주민등록상)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9361A" w:rsidRPr="00D9361A" w:rsidTr="00D9361A">
        <w:trPr>
          <w:trHeight w:val="10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61A" w:rsidRPr="00D9361A" w:rsidRDefault="00D9361A" w:rsidP="00D936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이체금액</w:t>
            </w:r>
          </w:p>
        </w:tc>
        <w:tc>
          <w:tcPr>
            <w:tcW w:w="5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월 1만원 □ 월 2만원</w:t>
            </w:r>
          </w:p>
          <w:p w:rsidR="00D9361A" w:rsidRPr="00D9361A" w:rsidRDefault="00D9361A" w:rsidP="00D9361A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월 3만원 □ 월 5만원</w:t>
            </w:r>
          </w:p>
          <w:p w:rsidR="00D9361A" w:rsidRPr="00D9361A" w:rsidRDefault="00D9361A" w:rsidP="00D9361A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월 10만원 □ 기타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____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__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_</w:t>
            </w: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D9361A" w:rsidRPr="00D9361A" w:rsidTr="00D9361A">
        <w:trPr>
          <w:trHeight w:val="7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61A" w:rsidRPr="00D9361A" w:rsidRDefault="00D9361A" w:rsidP="00D936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CMS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는 자동이체를 원하시는 후원자님이 은행에 가셔야 하는 불편을 덜어드리고자 본 센터에서 금융결제원을 통해 </w:t>
            </w:r>
            <w:proofErr w:type="spellStart"/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행전산시스템과</w:t>
            </w:r>
            <w:proofErr w:type="spellEnd"/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상호접속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후원금 입금을 처리하는 편리하고 안전한 방식입니다</w:t>
            </w:r>
          </w:p>
        </w:tc>
      </w:tr>
      <w:tr w:rsidR="00D9361A" w:rsidRPr="00D9361A" w:rsidTr="00D9361A">
        <w:trPr>
          <w:trHeight w:val="138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</w:p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회비납부 방법</w:t>
            </w:r>
          </w:p>
        </w:tc>
        <w:tc>
          <w:tcPr>
            <w:tcW w:w="5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본인이 직접 자동이체 등록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일시 후원금 원 입금하기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우리은행 1005-001-355172 (</w:t>
            </w:r>
            <w:proofErr w:type="gramStart"/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예금주 :</w:t>
            </w:r>
            <w:proofErr w:type="gramEnd"/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투명사회를위한정보공개센터</w:t>
            </w:r>
            <w:proofErr w:type="spellEnd"/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D9361A" w:rsidRPr="00D9361A" w:rsidTr="00D9361A">
        <w:trPr>
          <w:trHeight w:val="426"/>
        </w:trPr>
        <w:tc>
          <w:tcPr>
            <w:tcW w:w="83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lastRenderedPageBreak/>
              <w:t>기부금 영수증 발급 안내</w:t>
            </w:r>
          </w:p>
        </w:tc>
      </w:tr>
      <w:tr w:rsidR="00D9361A" w:rsidRPr="00D9361A" w:rsidTr="00D9361A">
        <w:trPr>
          <w:trHeight w:val="1163"/>
        </w:trPr>
        <w:tc>
          <w:tcPr>
            <w:tcW w:w="8351" w:type="dxa"/>
            <w:gridSpan w:val="7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국세청 연말정산간소화 서비스를 통해 기부금 영수증을 발급받으시겠습니까? 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예 (기부자 </w:t>
            </w:r>
            <w:proofErr w:type="gramStart"/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기부자 주민번호 : )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개별발급 □ 아니요</w:t>
            </w:r>
          </w:p>
        </w:tc>
      </w:tr>
      <w:tr w:rsidR="00D9361A" w:rsidRPr="00D9361A" w:rsidTr="00D9361A">
        <w:trPr>
          <w:trHeight w:val="2066"/>
        </w:trPr>
        <w:tc>
          <w:tcPr>
            <w:tcW w:w="8351" w:type="dxa"/>
            <w:gridSpan w:val="7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투명사회를 위한 정보공개센터에 보내주신 후원금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회비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물품은 세액공제를 받을 수 있습니다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정보공개센터는 국세청 연말정산 간소화 서비스를 통해 기부금 영수증을 발행하고 있습니다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단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국세청 연말정산 간소화 서비스를 이용하기 위해서는 기부자의 주민번호를 입력하셔야 합니다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다른 방법으로 기부금 영수증을 발급받기를 원하시면 개별발급을 선택하여 주시기 바랍니다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.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* 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개별발급은 매년 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월 중 전년도 기간을 합산하여 발급합니다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수령 방법은 우편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메일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팩스 등으로 받으실 수 있습니다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. (</w:t>
            </w:r>
            <w:r w:rsidRPr="00D9361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자세한 사항은 정보공개센터로 문의하여 주시기 바랍니다</w:t>
            </w:r>
            <w:r w:rsidRPr="00D9361A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9361A" w:rsidRPr="00D9361A" w:rsidTr="00D9361A">
        <w:trPr>
          <w:trHeight w:val="2029"/>
        </w:trPr>
        <w:tc>
          <w:tcPr>
            <w:tcW w:w="83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  <w:p w:rsidR="00D9361A" w:rsidRPr="00D9361A" w:rsidRDefault="00D9361A" w:rsidP="00D9361A">
            <w:pPr>
              <w:spacing w:after="0" w:line="384" w:lineRule="auto"/>
              <w:ind w:left="168" w:right="16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 본인은 투명사회를 위한 정보공개센터 후원회원으로 정보공개센터의 &lt;개인정보의 수집 및 이용목적&gt;에 따라 개인정보를 수집 및 이용하는 것에 동의합니다.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4"/>
                <w:szCs w:val="14"/>
              </w:rPr>
            </w:pPr>
          </w:p>
          <w:p w:rsidR="00D9361A" w:rsidRPr="00D9361A" w:rsidRDefault="00D9361A" w:rsidP="00D9361A">
            <w:pPr>
              <w:spacing w:after="0" w:line="384" w:lineRule="auto"/>
              <w:ind w:firstLine="30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 년 월 일</w:t>
            </w:r>
          </w:p>
          <w:p w:rsidR="00D9361A" w:rsidRPr="00D9361A" w:rsidRDefault="00D9361A" w:rsidP="00D9361A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  <w:p w:rsidR="00D9361A" w:rsidRPr="00D9361A" w:rsidRDefault="00D9361A" w:rsidP="00D9361A">
            <w:pPr>
              <w:spacing w:after="0" w:line="384" w:lineRule="auto"/>
              <w:ind w:firstLine="2668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예금주 성 명 </w:t>
            </w:r>
            <w:r w:rsidRPr="00D936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인(서명)</w:t>
            </w:r>
          </w:p>
          <w:p w:rsidR="00D9361A" w:rsidRPr="00D9361A" w:rsidRDefault="00D9361A" w:rsidP="00D9361A">
            <w:pPr>
              <w:spacing w:after="0" w:line="384" w:lineRule="auto"/>
              <w:ind w:firstLine="2668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D834C4" w:rsidRPr="00D9361A" w:rsidRDefault="00D834C4">
      <w:bookmarkStart w:id="0" w:name="_GoBack"/>
      <w:bookmarkEnd w:id="0"/>
    </w:p>
    <w:sectPr w:rsidR="00D834C4" w:rsidRPr="00D936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A"/>
    <w:rsid w:val="00D834C4"/>
    <w:rsid w:val="00D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85FBE-CD23-4AF8-96FB-C38F660E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36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김조은</dc:creator>
  <cp:keywords/>
  <dc:description/>
  <cp:lastModifiedBy>김조은</cp:lastModifiedBy>
  <cp:revision>1</cp:revision>
  <dcterms:created xsi:type="dcterms:W3CDTF">2018-11-13T03:28:00Z</dcterms:created>
  <dcterms:modified xsi:type="dcterms:W3CDTF">2018-11-13T03:31:00Z</dcterms:modified>
</cp:coreProperties>
</file>